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82544" w14:textId="77777777" w:rsidR="00B4233B" w:rsidRDefault="00B4233B" w:rsidP="00F35A7D">
      <w:pPr>
        <w:tabs>
          <w:tab w:val="left" w:pos="720"/>
        </w:tabs>
        <w:spacing w:after="0" w:line="240" w:lineRule="auto"/>
        <w:ind w:left="5812"/>
        <w:rPr>
          <w:rFonts w:ascii="Times New Roman" w:hAnsi="Times New Roman"/>
          <w:b/>
          <w:sz w:val="28"/>
          <w:szCs w:val="28"/>
          <w:lang w:val="kk-KZ"/>
        </w:rPr>
      </w:pPr>
    </w:p>
    <w:p w14:paraId="0770ABFF" w14:textId="77777777" w:rsidR="00983170" w:rsidRDefault="00942E0C" w:rsidP="00983170">
      <w:pPr>
        <w:tabs>
          <w:tab w:val="left" w:pos="720"/>
        </w:tabs>
        <w:spacing w:after="0" w:line="240" w:lineRule="auto"/>
        <w:ind w:left="6663"/>
        <w:rPr>
          <w:rFonts w:ascii="Times New Roman" w:hAnsi="Times New Roman"/>
          <w:b/>
          <w:sz w:val="28"/>
          <w:szCs w:val="28"/>
          <w:lang w:val="kk-KZ"/>
        </w:rPr>
      </w:pPr>
      <w:r>
        <w:rPr>
          <w:rFonts w:ascii="Times New Roman" w:hAnsi="Times New Roman"/>
          <w:b/>
          <w:sz w:val="28"/>
          <w:szCs w:val="28"/>
          <w:lang w:val="kk-KZ"/>
        </w:rPr>
        <w:t xml:space="preserve">Қазақстан </w:t>
      </w:r>
    </w:p>
    <w:p w14:paraId="4BCB9280" w14:textId="08830AD7" w:rsidR="00942E0C" w:rsidRDefault="00942E0C" w:rsidP="00983170">
      <w:pPr>
        <w:tabs>
          <w:tab w:val="left" w:pos="720"/>
        </w:tabs>
        <w:spacing w:after="0" w:line="240" w:lineRule="auto"/>
        <w:ind w:left="6663"/>
        <w:rPr>
          <w:rFonts w:ascii="Times New Roman" w:hAnsi="Times New Roman"/>
          <w:b/>
          <w:sz w:val="28"/>
          <w:szCs w:val="28"/>
          <w:lang w:val="kk-KZ"/>
        </w:rPr>
      </w:pPr>
      <w:r>
        <w:rPr>
          <w:rFonts w:ascii="Times New Roman" w:hAnsi="Times New Roman"/>
          <w:b/>
          <w:sz w:val="28"/>
          <w:szCs w:val="28"/>
          <w:lang w:val="kk-KZ"/>
        </w:rPr>
        <w:t xml:space="preserve">Республикасының </w:t>
      </w:r>
    </w:p>
    <w:p w14:paraId="48429D39" w14:textId="77777777" w:rsidR="00983170" w:rsidRDefault="00942E0C" w:rsidP="00983170">
      <w:pPr>
        <w:tabs>
          <w:tab w:val="left" w:pos="720"/>
        </w:tabs>
        <w:spacing w:after="0" w:line="240" w:lineRule="auto"/>
        <w:ind w:left="6663"/>
        <w:rPr>
          <w:rFonts w:ascii="Times New Roman" w:hAnsi="Times New Roman"/>
          <w:b/>
          <w:sz w:val="28"/>
          <w:szCs w:val="28"/>
          <w:lang w:val="kk-KZ"/>
        </w:rPr>
      </w:pPr>
      <w:r w:rsidRPr="006416E5">
        <w:rPr>
          <w:rFonts w:ascii="Times New Roman" w:hAnsi="Times New Roman"/>
          <w:b/>
          <w:sz w:val="28"/>
          <w:szCs w:val="28"/>
        </w:rPr>
        <w:t>Премьер-Министр</w:t>
      </w:r>
      <w:r>
        <w:rPr>
          <w:rFonts w:ascii="Times New Roman" w:hAnsi="Times New Roman"/>
          <w:b/>
          <w:sz w:val="28"/>
          <w:szCs w:val="28"/>
          <w:lang w:val="kk-KZ"/>
        </w:rPr>
        <w:t>і</w:t>
      </w:r>
    </w:p>
    <w:p w14:paraId="749D4D7A" w14:textId="3E9668E7" w:rsidR="00942E0C" w:rsidRPr="00AA28DF" w:rsidRDefault="00527863" w:rsidP="00983170">
      <w:pPr>
        <w:tabs>
          <w:tab w:val="left" w:pos="720"/>
        </w:tabs>
        <w:spacing w:after="0" w:line="240" w:lineRule="auto"/>
        <w:ind w:left="6663"/>
        <w:rPr>
          <w:rFonts w:ascii="Times New Roman" w:hAnsi="Times New Roman"/>
          <w:b/>
          <w:sz w:val="28"/>
          <w:szCs w:val="28"/>
          <w:lang w:val="kk-KZ"/>
        </w:rPr>
      </w:pPr>
      <w:r>
        <w:rPr>
          <w:rFonts w:ascii="Times New Roman" w:hAnsi="Times New Roman"/>
          <w:b/>
          <w:sz w:val="28"/>
          <w:szCs w:val="28"/>
          <w:lang w:val="kk-KZ"/>
        </w:rPr>
        <w:t>О</w:t>
      </w:r>
      <w:r w:rsidR="00ED5437">
        <w:rPr>
          <w:rFonts w:ascii="Times New Roman" w:hAnsi="Times New Roman"/>
          <w:b/>
          <w:sz w:val="28"/>
          <w:szCs w:val="28"/>
          <w:lang w:val="kk-KZ"/>
        </w:rPr>
        <w:t>.</w:t>
      </w:r>
      <w:r w:rsidR="00B543FD">
        <w:rPr>
          <w:rFonts w:ascii="Times New Roman" w:hAnsi="Times New Roman"/>
          <w:b/>
          <w:sz w:val="28"/>
          <w:szCs w:val="28"/>
          <w:lang w:val="kk-KZ"/>
        </w:rPr>
        <w:t>А</w:t>
      </w:r>
      <w:r w:rsidR="00942E0C">
        <w:rPr>
          <w:rFonts w:ascii="Times New Roman" w:hAnsi="Times New Roman"/>
          <w:b/>
          <w:sz w:val="28"/>
          <w:szCs w:val="28"/>
          <w:lang w:val="kk-KZ"/>
        </w:rPr>
        <w:t xml:space="preserve">. </w:t>
      </w:r>
      <w:r>
        <w:rPr>
          <w:rFonts w:ascii="Times New Roman" w:hAnsi="Times New Roman"/>
          <w:b/>
          <w:sz w:val="28"/>
          <w:szCs w:val="28"/>
          <w:lang w:val="kk-KZ"/>
        </w:rPr>
        <w:t>Бектенов</w:t>
      </w:r>
      <w:r w:rsidR="00B543FD">
        <w:rPr>
          <w:rFonts w:ascii="Times New Roman" w:hAnsi="Times New Roman"/>
          <w:b/>
          <w:sz w:val="28"/>
          <w:szCs w:val="28"/>
          <w:lang w:val="kk-KZ"/>
        </w:rPr>
        <w:t>ке</w:t>
      </w:r>
    </w:p>
    <w:p w14:paraId="51B24A10" w14:textId="77777777" w:rsidR="00942E0C" w:rsidRDefault="00942E0C" w:rsidP="00942E0C">
      <w:pPr>
        <w:spacing w:after="0" w:line="240" w:lineRule="auto"/>
        <w:jc w:val="both"/>
        <w:rPr>
          <w:rFonts w:ascii="Times New Roman" w:hAnsi="Times New Roman"/>
          <w:sz w:val="28"/>
          <w:szCs w:val="28"/>
          <w:lang w:val="kk-KZ"/>
        </w:rPr>
      </w:pPr>
    </w:p>
    <w:p w14:paraId="3FD034AF" w14:textId="77777777" w:rsidR="008937EF" w:rsidRPr="008937EF" w:rsidRDefault="008937EF" w:rsidP="00942E0C">
      <w:pPr>
        <w:spacing w:after="0" w:line="240" w:lineRule="auto"/>
        <w:jc w:val="both"/>
        <w:rPr>
          <w:rFonts w:ascii="Times New Roman" w:hAnsi="Times New Roman"/>
          <w:sz w:val="28"/>
          <w:szCs w:val="28"/>
          <w:lang w:val="kk-KZ"/>
        </w:rPr>
      </w:pPr>
    </w:p>
    <w:p w14:paraId="3ABDDF04" w14:textId="77777777" w:rsidR="00006445" w:rsidRPr="00006445" w:rsidRDefault="00006445" w:rsidP="00006445">
      <w:pPr>
        <w:spacing w:after="0" w:line="240" w:lineRule="auto"/>
        <w:jc w:val="center"/>
        <w:rPr>
          <w:rFonts w:ascii="Times New Roman" w:hAnsi="Times New Roman"/>
          <w:b/>
          <w:color w:val="000000"/>
          <w:sz w:val="28"/>
          <w:szCs w:val="28"/>
          <w:lang w:val="kk-KZ"/>
        </w:rPr>
      </w:pPr>
      <w:r w:rsidRPr="00006445">
        <w:rPr>
          <w:rFonts w:ascii="Times New Roman" w:hAnsi="Times New Roman"/>
          <w:b/>
          <w:color w:val="000000"/>
          <w:sz w:val="28"/>
          <w:szCs w:val="28"/>
          <w:lang w:val="kk-KZ"/>
        </w:rPr>
        <w:t>«Арнайы экономикалық аймақтардың кейбір мәселелері туралы» Қазақстан Республикасы Үкіметінің 2017 жылғы 6 қазандағы № 624 қаулысына өзгерістер енгізу туралы» Қазақстан Республикасы Үкіметінің қаулысының</w:t>
      </w:r>
      <w:r w:rsidRPr="00006445">
        <w:rPr>
          <w:rFonts w:ascii="Times New Roman" w:hAnsi="Times New Roman"/>
          <w:b/>
          <w:sz w:val="28"/>
          <w:szCs w:val="28"/>
          <w:lang w:val="kk-KZ"/>
        </w:rPr>
        <w:t xml:space="preserve"> жобасына</w:t>
      </w:r>
    </w:p>
    <w:p w14:paraId="21217CD0" w14:textId="02CA5A7C" w:rsidR="00006445" w:rsidRDefault="00006445" w:rsidP="00006445">
      <w:pPr>
        <w:spacing w:after="0" w:line="240" w:lineRule="auto"/>
        <w:jc w:val="center"/>
        <w:rPr>
          <w:rFonts w:ascii="Times New Roman" w:hAnsi="Times New Roman"/>
          <w:b/>
          <w:sz w:val="28"/>
          <w:szCs w:val="28"/>
          <w:lang w:val="kk-KZ"/>
        </w:rPr>
      </w:pPr>
      <w:r w:rsidRPr="00006445">
        <w:rPr>
          <w:rFonts w:ascii="Times New Roman" w:hAnsi="Times New Roman"/>
          <w:b/>
          <w:sz w:val="28"/>
          <w:szCs w:val="28"/>
          <w:lang w:val="kk-KZ"/>
        </w:rPr>
        <w:t>ТҮСІНДІРМЕ ЖАЗБА</w:t>
      </w:r>
    </w:p>
    <w:p w14:paraId="1B5CC2D4" w14:textId="50AB115C" w:rsidR="00006445" w:rsidRPr="00006445" w:rsidRDefault="00006445" w:rsidP="00006445">
      <w:pPr>
        <w:spacing w:after="0" w:line="240" w:lineRule="auto"/>
        <w:jc w:val="center"/>
        <w:rPr>
          <w:rFonts w:ascii="Times New Roman" w:hAnsi="Times New Roman"/>
          <w:b/>
          <w:sz w:val="28"/>
          <w:szCs w:val="28"/>
          <w:lang w:val="kk-KZ"/>
        </w:rPr>
      </w:pPr>
    </w:p>
    <w:p w14:paraId="3ABFA8C3" w14:textId="77777777" w:rsidR="00942E0C" w:rsidRDefault="00942E0C" w:rsidP="000102F9">
      <w:pPr>
        <w:spacing w:after="0" w:line="240" w:lineRule="auto"/>
        <w:ind w:firstLine="851"/>
        <w:jc w:val="both"/>
        <w:rPr>
          <w:rFonts w:ascii="Times New Roman" w:hAnsi="Times New Roman"/>
          <w:b/>
          <w:sz w:val="28"/>
          <w:szCs w:val="28"/>
          <w:lang w:val="kk-KZ"/>
        </w:rPr>
      </w:pPr>
      <w:r w:rsidRPr="006416E5">
        <w:rPr>
          <w:rFonts w:ascii="Times New Roman" w:hAnsi="Times New Roman"/>
          <w:b/>
          <w:sz w:val="28"/>
          <w:szCs w:val="28"/>
          <w:lang w:val="kk-KZ"/>
        </w:rPr>
        <w:t xml:space="preserve">1. </w:t>
      </w:r>
      <w:r>
        <w:rPr>
          <w:rFonts w:ascii="Times New Roman" w:hAnsi="Times New Roman"/>
          <w:b/>
          <w:sz w:val="28"/>
          <w:szCs w:val="28"/>
          <w:lang w:val="kk-KZ"/>
        </w:rPr>
        <w:t>Ә</w:t>
      </w:r>
      <w:r w:rsidRPr="00B35C4C">
        <w:rPr>
          <w:rFonts w:ascii="Times New Roman" w:hAnsi="Times New Roman"/>
          <w:b/>
          <w:sz w:val="28"/>
          <w:szCs w:val="28"/>
          <w:lang w:val="kk-KZ"/>
        </w:rPr>
        <w:t>зірлеуші мемлекеттік орган</w:t>
      </w:r>
      <w:r>
        <w:rPr>
          <w:rFonts w:ascii="Times New Roman" w:hAnsi="Times New Roman"/>
          <w:b/>
          <w:sz w:val="28"/>
          <w:szCs w:val="28"/>
          <w:lang w:val="kk-KZ"/>
        </w:rPr>
        <w:t xml:space="preserve"> атауы</w:t>
      </w:r>
      <w:r w:rsidR="00C26A1E">
        <w:rPr>
          <w:rFonts w:ascii="Times New Roman" w:hAnsi="Times New Roman"/>
          <w:b/>
          <w:sz w:val="28"/>
          <w:szCs w:val="28"/>
          <w:lang w:val="kk-KZ"/>
        </w:rPr>
        <w:t>:</w:t>
      </w:r>
    </w:p>
    <w:p w14:paraId="65BA22D8" w14:textId="26E8B84F" w:rsidR="00942E0C" w:rsidRDefault="00BC3C6C" w:rsidP="000102F9">
      <w:pPr>
        <w:spacing w:after="0" w:line="240" w:lineRule="auto"/>
        <w:ind w:firstLine="851"/>
        <w:jc w:val="both"/>
        <w:rPr>
          <w:rFonts w:ascii="Times New Roman" w:hAnsi="Times New Roman"/>
          <w:sz w:val="28"/>
          <w:szCs w:val="28"/>
          <w:lang w:val="kk-KZ"/>
        </w:rPr>
      </w:pPr>
      <w:r w:rsidRPr="00BC3C6C">
        <w:rPr>
          <w:rFonts w:ascii="Times New Roman" w:hAnsi="Times New Roman"/>
          <w:sz w:val="28"/>
          <w:szCs w:val="28"/>
          <w:lang w:val="kk-KZ"/>
        </w:rPr>
        <w:t xml:space="preserve">Қазақстан Республикасы </w:t>
      </w:r>
      <w:r w:rsidR="00E44DC9">
        <w:rPr>
          <w:rFonts w:ascii="Times New Roman" w:hAnsi="Times New Roman"/>
          <w:sz w:val="28"/>
          <w:szCs w:val="28"/>
          <w:lang w:val="kk-KZ"/>
        </w:rPr>
        <w:t>Ө</w:t>
      </w:r>
      <w:r w:rsidR="002B40E9">
        <w:rPr>
          <w:rFonts w:ascii="Times New Roman" w:hAnsi="Times New Roman"/>
          <w:sz w:val="28"/>
          <w:szCs w:val="28"/>
          <w:lang w:val="kk-KZ"/>
        </w:rPr>
        <w:t>неркәсіп және құрылыс</w:t>
      </w:r>
      <w:r w:rsidRPr="00BC3C6C">
        <w:rPr>
          <w:rFonts w:ascii="Times New Roman" w:hAnsi="Times New Roman"/>
          <w:sz w:val="28"/>
          <w:szCs w:val="28"/>
          <w:lang w:val="kk-KZ"/>
        </w:rPr>
        <w:t xml:space="preserve"> министрлігі</w:t>
      </w:r>
      <w:r w:rsidR="00942E0C">
        <w:rPr>
          <w:rFonts w:ascii="Times New Roman" w:hAnsi="Times New Roman"/>
          <w:sz w:val="28"/>
          <w:szCs w:val="28"/>
          <w:lang w:val="kk-KZ"/>
        </w:rPr>
        <w:t>.</w:t>
      </w:r>
    </w:p>
    <w:p w14:paraId="4FBEB964" w14:textId="77777777" w:rsidR="00983170" w:rsidRDefault="00942E0C" w:rsidP="00B4310F">
      <w:pPr>
        <w:spacing w:after="0" w:line="240" w:lineRule="auto"/>
        <w:ind w:firstLine="851"/>
        <w:jc w:val="both"/>
        <w:rPr>
          <w:rFonts w:ascii="Times New Roman" w:hAnsi="Times New Roman"/>
          <w:b/>
          <w:sz w:val="28"/>
          <w:szCs w:val="28"/>
          <w:lang w:val="kk-KZ"/>
        </w:rPr>
      </w:pPr>
      <w:r w:rsidRPr="006416E5">
        <w:rPr>
          <w:rFonts w:ascii="Times New Roman" w:hAnsi="Times New Roman"/>
          <w:b/>
          <w:sz w:val="28"/>
          <w:szCs w:val="28"/>
          <w:lang w:val="kk-KZ"/>
        </w:rPr>
        <w:t xml:space="preserve">2. </w:t>
      </w:r>
      <w:r w:rsidR="00983170" w:rsidRPr="00983170">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465EEBD5" w14:textId="298C00BD" w:rsidR="00F74AE4" w:rsidRDefault="00F74AE4" w:rsidP="00F74AE4">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2025 жылғы 06 ақпандағы Инвестициялрды тарту бойынша кеңесі отрысының қорытындысы бойынша</w:t>
      </w:r>
      <w:r w:rsidRPr="00E57FCA">
        <w:rPr>
          <w:rFonts w:ascii="Times New Roman" w:hAnsi="Times New Roman"/>
          <w:sz w:val="28"/>
          <w:szCs w:val="28"/>
          <w:lang w:val="kk-KZ"/>
        </w:rPr>
        <w:t xml:space="preserve"> </w:t>
      </w:r>
      <w:r>
        <w:rPr>
          <w:rFonts w:ascii="Times New Roman" w:hAnsi="Times New Roman"/>
          <w:sz w:val="28"/>
          <w:szCs w:val="28"/>
          <w:lang w:val="kk-KZ"/>
        </w:rPr>
        <w:t xml:space="preserve">Қазақстан Республикасының Премьер-Министірінің бірінші орынбасары Р.В. Склярдын </w:t>
      </w:r>
      <w:r w:rsidRPr="00E57FCA">
        <w:rPr>
          <w:rFonts w:ascii="Times New Roman" w:hAnsi="Times New Roman"/>
          <w:sz w:val="28"/>
          <w:szCs w:val="28"/>
          <w:lang w:val="kk-KZ"/>
        </w:rPr>
        <w:t>«Ертис гидрометаллурги</w:t>
      </w:r>
      <w:r>
        <w:rPr>
          <w:rFonts w:ascii="Times New Roman" w:hAnsi="Times New Roman"/>
          <w:sz w:val="28"/>
          <w:szCs w:val="28"/>
          <w:lang w:val="kk-KZ"/>
        </w:rPr>
        <w:t>ялық</w:t>
      </w:r>
      <w:r w:rsidRPr="00E57FCA">
        <w:rPr>
          <w:rFonts w:ascii="Times New Roman" w:hAnsi="Times New Roman"/>
          <w:sz w:val="28"/>
          <w:szCs w:val="28"/>
          <w:lang w:val="kk-KZ"/>
        </w:rPr>
        <w:t xml:space="preserve"> комбинат</w:t>
      </w:r>
      <w:r>
        <w:rPr>
          <w:rFonts w:ascii="Times New Roman" w:hAnsi="Times New Roman"/>
          <w:sz w:val="28"/>
          <w:szCs w:val="28"/>
          <w:lang w:val="kk-KZ"/>
        </w:rPr>
        <w:t>ы</w:t>
      </w:r>
      <w:r w:rsidRPr="00E57FCA">
        <w:rPr>
          <w:rFonts w:ascii="Times New Roman" w:hAnsi="Times New Roman"/>
          <w:sz w:val="28"/>
          <w:szCs w:val="28"/>
          <w:lang w:val="kk-KZ"/>
        </w:rPr>
        <w:t>»</w:t>
      </w:r>
      <w:r>
        <w:rPr>
          <w:rFonts w:ascii="Times New Roman" w:hAnsi="Times New Roman"/>
          <w:sz w:val="28"/>
          <w:szCs w:val="28"/>
          <w:lang w:val="kk-KZ"/>
        </w:rPr>
        <w:t xml:space="preserve"> ЖШС-і жобасы бойынша «Павлодар» </w:t>
      </w:r>
      <w:r w:rsidRPr="00816942">
        <w:rPr>
          <w:rFonts w:ascii="Times New Roman" w:hAnsi="Times New Roman"/>
          <w:color w:val="000000"/>
          <w:sz w:val="28"/>
          <w:szCs w:val="28"/>
          <w:lang w:val="kk-KZ"/>
        </w:rPr>
        <w:t>арнайы экономикалық аймағы</w:t>
      </w:r>
      <w:r>
        <w:rPr>
          <w:rFonts w:ascii="Times New Roman" w:hAnsi="Times New Roman"/>
          <w:color w:val="000000"/>
          <w:sz w:val="28"/>
          <w:szCs w:val="28"/>
          <w:lang w:val="kk-KZ"/>
        </w:rPr>
        <w:t>ның субзонасын құру туралы Қазақстан Республикасы Үкіметі Аппаратының қарастыруына еңгіз</w:t>
      </w:r>
      <w:r w:rsidR="006E6688">
        <w:rPr>
          <w:rFonts w:ascii="Times New Roman" w:hAnsi="Times New Roman"/>
          <w:color w:val="000000"/>
          <w:sz w:val="28"/>
          <w:szCs w:val="28"/>
          <w:lang w:val="kk-KZ"/>
        </w:rPr>
        <w:t>у туралы</w:t>
      </w:r>
      <w:r>
        <w:rPr>
          <w:rFonts w:ascii="Times New Roman" w:hAnsi="Times New Roman"/>
          <w:color w:val="000000"/>
          <w:sz w:val="28"/>
          <w:szCs w:val="28"/>
          <w:lang w:val="kk-KZ"/>
        </w:rPr>
        <w:t xml:space="preserve"> </w:t>
      </w:r>
      <w:r w:rsidR="006E6688">
        <w:rPr>
          <w:rFonts w:ascii="Times New Roman" w:hAnsi="Times New Roman"/>
          <w:color w:val="000000"/>
          <w:sz w:val="28"/>
          <w:szCs w:val="28"/>
          <w:lang w:val="kk-KZ"/>
        </w:rPr>
        <w:t xml:space="preserve">тапсырмасына сәйкес </w:t>
      </w:r>
      <w:r w:rsidR="006E6688" w:rsidRPr="00E57FCA">
        <w:rPr>
          <w:rFonts w:ascii="Times New Roman" w:hAnsi="Times New Roman"/>
          <w:sz w:val="28"/>
          <w:szCs w:val="28"/>
          <w:lang w:val="kk-KZ"/>
        </w:rPr>
        <w:t>(</w:t>
      </w:r>
      <w:r w:rsidR="006E6688">
        <w:rPr>
          <w:rFonts w:ascii="Times New Roman" w:hAnsi="Times New Roman"/>
          <w:sz w:val="28"/>
          <w:szCs w:val="28"/>
          <w:lang w:val="kk-KZ"/>
        </w:rPr>
        <w:t xml:space="preserve">2025 жылғы </w:t>
      </w:r>
      <w:r w:rsidR="006E6688" w:rsidRPr="00E57FCA">
        <w:rPr>
          <w:rFonts w:ascii="Times New Roman" w:hAnsi="Times New Roman"/>
          <w:sz w:val="28"/>
          <w:szCs w:val="28"/>
          <w:lang w:val="kk-KZ"/>
        </w:rPr>
        <w:t xml:space="preserve"> 06 </w:t>
      </w:r>
      <w:r w:rsidR="006E6688">
        <w:rPr>
          <w:rFonts w:ascii="Times New Roman" w:hAnsi="Times New Roman"/>
          <w:sz w:val="28"/>
          <w:szCs w:val="28"/>
          <w:lang w:val="kk-KZ"/>
        </w:rPr>
        <w:t>ақпандағы</w:t>
      </w:r>
      <w:r w:rsidR="006E6688" w:rsidRPr="00E57FCA">
        <w:rPr>
          <w:rFonts w:ascii="Times New Roman" w:hAnsi="Times New Roman"/>
          <w:sz w:val="28"/>
          <w:szCs w:val="28"/>
          <w:lang w:val="kk-KZ"/>
        </w:rPr>
        <w:t>, 3.5</w:t>
      </w:r>
      <w:r w:rsidR="006E6688">
        <w:rPr>
          <w:rFonts w:ascii="Times New Roman" w:hAnsi="Times New Roman"/>
          <w:sz w:val="28"/>
          <w:szCs w:val="28"/>
          <w:lang w:val="kk-KZ"/>
        </w:rPr>
        <w:t xml:space="preserve"> т.</w:t>
      </w:r>
      <w:r w:rsidR="006E6688" w:rsidRPr="00E57FCA">
        <w:rPr>
          <w:rFonts w:ascii="Times New Roman" w:hAnsi="Times New Roman"/>
          <w:sz w:val="28"/>
          <w:szCs w:val="28"/>
          <w:lang w:val="kk-KZ"/>
        </w:rPr>
        <w:t>)</w:t>
      </w:r>
      <w:r w:rsidR="006E6688">
        <w:rPr>
          <w:rFonts w:ascii="Times New Roman" w:hAnsi="Times New Roman"/>
          <w:color w:val="000000"/>
          <w:sz w:val="28"/>
          <w:szCs w:val="28"/>
          <w:lang w:val="kk-KZ"/>
        </w:rPr>
        <w:t>.</w:t>
      </w:r>
    </w:p>
    <w:p w14:paraId="448FD71A" w14:textId="3BBB3849" w:rsidR="00942E0C" w:rsidRPr="006C1623" w:rsidRDefault="00942E0C" w:rsidP="00B4310F">
      <w:pPr>
        <w:spacing w:after="0" w:line="240" w:lineRule="auto"/>
        <w:ind w:firstLine="851"/>
        <w:jc w:val="both"/>
        <w:rPr>
          <w:rFonts w:ascii="Times New Roman" w:hAnsi="Times New Roman"/>
          <w:sz w:val="28"/>
          <w:szCs w:val="28"/>
          <w:lang w:val="kk-KZ"/>
        </w:rPr>
      </w:pPr>
      <w:r w:rsidRPr="00295209">
        <w:rPr>
          <w:rFonts w:ascii="Times New Roman" w:eastAsia="Consolas" w:hAnsi="Times New Roman"/>
          <w:b/>
          <w:color w:val="000000"/>
          <w:sz w:val="28"/>
          <w:szCs w:val="28"/>
          <w:lang w:val="kk-KZ" w:eastAsia="en-US"/>
        </w:rPr>
        <w:t xml:space="preserve">3. </w:t>
      </w:r>
      <w:r w:rsidR="00983170" w:rsidRPr="00983170">
        <w:rPr>
          <w:rFonts w:ascii="Times New Roman" w:eastAsia="Consolas" w:hAnsi="Times New Roman"/>
          <w:b/>
          <w:color w:val="000000"/>
          <w:sz w:val="28"/>
          <w:szCs w:val="28"/>
          <w:lang w:val="kk-KZ" w:eastAsia="en-US"/>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CD466DA" w14:textId="3D8491AB" w:rsidR="006E6688" w:rsidRDefault="006E6688" w:rsidP="00006445">
      <w:pPr>
        <w:pStyle w:val="a7"/>
        <w:spacing w:after="0"/>
        <w:ind w:left="143" w:firstLine="708"/>
        <w:jc w:val="both"/>
        <w:rPr>
          <w:lang w:val="kk-KZ"/>
        </w:rPr>
      </w:pPr>
      <w:r>
        <w:rPr>
          <w:lang w:val="kk-KZ"/>
        </w:rPr>
        <w:t>Жоба, мемлекттік бюджеттен тура шығындарды қарастырмайды және Республикалық бюджеттік комиссиясының қарастыруына еңгізілмей, жолданады.</w:t>
      </w:r>
    </w:p>
    <w:p w14:paraId="6A66562F" w14:textId="6839F7FF" w:rsidR="00006445" w:rsidRPr="00E93167" w:rsidRDefault="006E6688" w:rsidP="00006445">
      <w:pPr>
        <w:pStyle w:val="a7"/>
        <w:spacing w:after="0"/>
        <w:ind w:left="143" w:firstLine="708"/>
        <w:jc w:val="both"/>
        <w:rPr>
          <w:lang w:val="kk-KZ"/>
        </w:rPr>
      </w:pPr>
      <w:r>
        <w:rPr>
          <w:lang w:val="kk-KZ"/>
        </w:rPr>
        <w:t xml:space="preserve">Республикалық бюджеттен қаржыландыру талап етілмейді, қаржыландыру қажет болған жағдайда инвесторлар </w:t>
      </w:r>
      <w:r w:rsidR="00F34762">
        <w:rPr>
          <w:lang w:val="kk-KZ"/>
        </w:rPr>
        <w:t>тарабынан қамтамассыз етіледі.</w:t>
      </w:r>
    </w:p>
    <w:p w14:paraId="5A0CECE4" w14:textId="577F2B79" w:rsidR="00942E0C" w:rsidRPr="00A2455E" w:rsidRDefault="00942E0C" w:rsidP="00BC3C6C">
      <w:pPr>
        <w:spacing w:after="0" w:line="240" w:lineRule="auto"/>
        <w:ind w:firstLine="851"/>
        <w:jc w:val="both"/>
        <w:rPr>
          <w:rFonts w:ascii="Times New Roman" w:eastAsia="Consolas" w:hAnsi="Times New Roman"/>
          <w:color w:val="000000"/>
          <w:sz w:val="28"/>
          <w:szCs w:val="28"/>
          <w:lang w:val="kk-KZ" w:eastAsia="en-US"/>
        </w:rPr>
      </w:pPr>
      <w:r w:rsidRPr="00295209">
        <w:rPr>
          <w:rFonts w:ascii="Times New Roman" w:eastAsia="Consolas" w:hAnsi="Times New Roman"/>
          <w:b/>
          <w:color w:val="000000"/>
          <w:sz w:val="28"/>
          <w:szCs w:val="28"/>
          <w:lang w:val="kk-KZ" w:eastAsia="en-US"/>
        </w:rPr>
        <w:t xml:space="preserve">4. </w:t>
      </w:r>
      <w:r w:rsidR="00983170" w:rsidRPr="00983170">
        <w:rPr>
          <w:rFonts w:ascii="Times New Roman" w:eastAsia="Consolas" w:hAnsi="Times New Roman"/>
          <w:b/>
          <w:color w:val="000000"/>
          <w:sz w:val="28"/>
          <w:szCs w:val="28"/>
          <w:lang w:val="kk-KZ" w:eastAsia="en-US"/>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4162F6A2" w14:textId="77777777" w:rsidR="009133A6" w:rsidRDefault="009133A6" w:rsidP="000102F9">
      <w:pPr>
        <w:spacing w:after="0" w:line="240" w:lineRule="auto"/>
        <w:ind w:firstLine="851"/>
        <w:jc w:val="both"/>
        <w:rPr>
          <w:rFonts w:ascii="Times New Roman" w:hAnsi="Times New Roman"/>
          <w:color w:val="000000"/>
          <w:sz w:val="28"/>
          <w:szCs w:val="28"/>
          <w:shd w:val="clear" w:color="auto" w:fill="FFFFFF"/>
          <w:lang w:val="kk-KZ"/>
        </w:rPr>
      </w:pPr>
      <w:r w:rsidRPr="009133A6">
        <w:rPr>
          <w:rFonts w:ascii="Times New Roman" w:hAnsi="Times New Roman"/>
          <w:color w:val="000000"/>
          <w:sz w:val="28"/>
          <w:szCs w:val="28"/>
          <w:shd w:val="clear" w:color="auto" w:fill="FFFFFF"/>
          <w:lang w:val="kk-KZ"/>
        </w:rPr>
        <w:t>Жоба қабылданған жағдайда әлеуметтік-экономикалық, құқықтық және (немесе) өзге де салдарлар болмағандықтан, бұл қарастырылмайды.</w:t>
      </w:r>
    </w:p>
    <w:p w14:paraId="1602F5B3" w14:textId="7F177150" w:rsidR="00983170" w:rsidRDefault="00942E0C" w:rsidP="000102F9">
      <w:pPr>
        <w:spacing w:after="0" w:line="240" w:lineRule="auto"/>
        <w:ind w:firstLine="851"/>
        <w:jc w:val="both"/>
        <w:rPr>
          <w:rFonts w:ascii="Times New Roman" w:hAnsi="Times New Roman"/>
          <w:b/>
          <w:sz w:val="28"/>
          <w:szCs w:val="28"/>
          <w:lang w:val="kk-KZ"/>
        </w:rPr>
      </w:pPr>
      <w:r w:rsidRPr="00404931">
        <w:rPr>
          <w:rFonts w:ascii="Times New Roman" w:hAnsi="Times New Roman"/>
          <w:b/>
          <w:sz w:val="28"/>
          <w:szCs w:val="28"/>
          <w:lang w:val="kk-KZ"/>
        </w:rPr>
        <w:lastRenderedPageBreak/>
        <w:t xml:space="preserve">5. </w:t>
      </w:r>
      <w:r w:rsidR="00983170" w:rsidRPr="00983170">
        <w:rPr>
          <w:rFonts w:ascii="Times New Roman" w:hAnsi="Times New Roman"/>
          <w:b/>
          <w:sz w:val="28"/>
          <w:szCs w:val="28"/>
          <w:lang w:val="kk-KZ"/>
        </w:rPr>
        <w:t>Нақты мақсаттар мен күтілетін нәтижелердің мерзімдері.</w:t>
      </w:r>
    </w:p>
    <w:p w14:paraId="3BBB963F" w14:textId="21B7FF68" w:rsidR="007F4F9A" w:rsidRPr="007F4F9A" w:rsidRDefault="007F4F9A" w:rsidP="007F4F9A">
      <w:pPr>
        <w:widowControl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Гидрометалл</w:t>
      </w:r>
      <w:r w:rsidR="003B5FBD">
        <w:rPr>
          <w:rFonts w:ascii="Times New Roman" w:hAnsi="Times New Roman"/>
          <w:sz w:val="28"/>
          <w:szCs w:val="28"/>
          <w:lang w:val="kk-KZ"/>
        </w:rPr>
        <w:t>у</w:t>
      </w:r>
      <w:r>
        <w:rPr>
          <w:rFonts w:ascii="Times New Roman" w:hAnsi="Times New Roman"/>
          <w:sz w:val="28"/>
          <w:szCs w:val="28"/>
          <w:lang w:val="kk-KZ"/>
        </w:rPr>
        <w:t xml:space="preserve">ргиялық зауыт құрылысы жобасы аясында жоспарланған инвестициялардың жалпы қөлемі іске асыру кезеңінде 1000 жұмыс орнын, іске қосылғаннан кейін 500 тұрақты жұмыс орнын құрумен және </w:t>
      </w:r>
      <w:r w:rsidR="003B5FBD">
        <w:rPr>
          <w:rFonts w:ascii="Times New Roman" w:hAnsi="Times New Roman"/>
          <w:sz w:val="28"/>
          <w:szCs w:val="28"/>
          <w:lang w:val="kk-KZ"/>
        </w:rPr>
        <w:t>Доре қорытпасынан 15 тонна алтын өндірумен 343,4 млрд. теңгені құрайды.</w:t>
      </w:r>
    </w:p>
    <w:p w14:paraId="267FB5FF" w14:textId="7A15CD55" w:rsidR="007F4F9A" w:rsidRPr="003B5FBD" w:rsidRDefault="003B5FBD" w:rsidP="007F4F9A">
      <w:pPr>
        <w:widowControl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«Ертіс гидрометаллургиялық зауыты» ЖШС – ұлттық ауқымдағы стратегиялық маңызды жоба. Бұл жобаны жүзеге асыру тек Қазақстанның ғана емес, сонымен қатар көршілес елдердің де «отқа төзімді» және «қос отқа төзімді» алтын-күміс концентраттарын толығымен қауіпсіз өңдеуге мүмкіндік береді. Бұл отандық мұнай ө</w:t>
      </w:r>
      <w:r w:rsidR="00BD02A4">
        <w:rPr>
          <w:rFonts w:ascii="Times New Roman" w:hAnsi="Times New Roman"/>
          <w:sz w:val="28"/>
          <w:szCs w:val="28"/>
          <w:lang w:val="kk-KZ"/>
        </w:rPr>
        <w:t>ң</w:t>
      </w:r>
      <w:r>
        <w:rPr>
          <w:rFonts w:ascii="Times New Roman" w:hAnsi="Times New Roman"/>
          <w:sz w:val="28"/>
          <w:szCs w:val="28"/>
          <w:lang w:val="kk-KZ"/>
        </w:rPr>
        <w:t>деу зауыттарына жүктемені арттыруға және елдің алтын-валюта өорын арттыруға көмектесетін Доре қорытпсындағы қосымша 15 тонна алтын.</w:t>
      </w:r>
    </w:p>
    <w:p w14:paraId="0464BB76" w14:textId="7D377606" w:rsidR="00942E0C" w:rsidRDefault="00942E0C" w:rsidP="000102F9">
      <w:pPr>
        <w:spacing w:after="0" w:line="240" w:lineRule="auto"/>
        <w:ind w:firstLine="851"/>
        <w:jc w:val="both"/>
        <w:rPr>
          <w:rFonts w:ascii="Times New Roman" w:hAnsi="Times New Roman"/>
          <w:b/>
          <w:sz w:val="28"/>
          <w:szCs w:val="28"/>
          <w:lang w:val="kk-KZ"/>
        </w:rPr>
      </w:pPr>
      <w:r w:rsidRPr="0083043F">
        <w:rPr>
          <w:rFonts w:ascii="Times New Roman" w:hAnsi="Times New Roman"/>
          <w:b/>
          <w:sz w:val="28"/>
          <w:szCs w:val="28"/>
          <w:lang w:val="kk-KZ"/>
        </w:rPr>
        <w:t xml:space="preserve">6. </w:t>
      </w:r>
      <w:r w:rsidR="00983170" w:rsidRPr="00983170">
        <w:rPr>
          <w:rFonts w:ascii="Times New Roman" w:hAnsi="Times New Roman"/>
          <w:b/>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5E285228" w14:textId="77777777" w:rsidR="00006445" w:rsidRDefault="00006445" w:rsidP="000102F9">
      <w:pPr>
        <w:spacing w:after="0" w:line="240" w:lineRule="auto"/>
        <w:ind w:firstLine="851"/>
        <w:jc w:val="both"/>
        <w:rPr>
          <w:rFonts w:ascii="Times New Roman" w:hAnsi="Times New Roman"/>
          <w:sz w:val="28"/>
          <w:szCs w:val="28"/>
          <w:lang w:val="kk-KZ"/>
        </w:rPr>
      </w:pPr>
      <w:r w:rsidRPr="00006445">
        <w:rPr>
          <w:rFonts w:ascii="Times New Roman" w:hAnsi="Times New Roman"/>
          <w:sz w:val="28"/>
          <w:szCs w:val="28"/>
          <w:lang w:val="kk-KZ"/>
        </w:rPr>
        <w:t>«Арнайы экономикалық аймақтардың кейбір мәселелері туралы» Қазақстан Республикасы Үкіметінің 2017 жылғы 6 қазандағы № 624 қаулысы.</w:t>
      </w:r>
    </w:p>
    <w:p w14:paraId="1162D204" w14:textId="21FC1117" w:rsidR="00983170" w:rsidRDefault="00942E0C" w:rsidP="000102F9">
      <w:pPr>
        <w:spacing w:after="0" w:line="240" w:lineRule="auto"/>
        <w:ind w:firstLine="851"/>
        <w:jc w:val="both"/>
        <w:rPr>
          <w:rFonts w:ascii="Times New Roman" w:hAnsi="Times New Roman"/>
          <w:b/>
          <w:sz w:val="28"/>
          <w:szCs w:val="28"/>
          <w:lang w:val="kk-KZ"/>
        </w:rPr>
      </w:pPr>
      <w:r w:rsidRPr="004C322F">
        <w:rPr>
          <w:rFonts w:ascii="Times New Roman" w:hAnsi="Times New Roman"/>
          <w:b/>
          <w:sz w:val="28"/>
          <w:szCs w:val="28"/>
          <w:lang w:val="kk-KZ"/>
        </w:rPr>
        <w:t xml:space="preserve">7. </w:t>
      </w:r>
      <w:r w:rsidR="00983170" w:rsidRPr="00983170">
        <w:rPr>
          <w:rFonts w:ascii="Times New Roman" w:hAnsi="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E161E19" w14:textId="77777777" w:rsidR="00006445" w:rsidRPr="00E93167" w:rsidRDefault="00006445" w:rsidP="00006445">
      <w:pPr>
        <w:pStyle w:val="a7"/>
        <w:spacing w:after="0"/>
        <w:ind w:firstLine="709"/>
        <w:jc w:val="both"/>
        <w:rPr>
          <w:lang w:val="kk-KZ"/>
        </w:rPr>
      </w:pPr>
      <w:r>
        <w:rPr>
          <w:lang w:val="kk-KZ"/>
        </w:rPr>
        <w:t>Талап етілмейді</w:t>
      </w:r>
      <w:r w:rsidRPr="001259A0">
        <w:rPr>
          <w:lang w:val="kk-KZ"/>
        </w:rPr>
        <w:t>.</w:t>
      </w:r>
    </w:p>
    <w:p w14:paraId="4306052C" w14:textId="77777777" w:rsidR="00983170" w:rsidRDefault="00942E0C" w:rsidP="000102F9">
      <w:pPr>
        <w:spacing w:after="0" w:line="240" w:lineRule="auto"/>
        <w:ind w:firstLine="851"/>
        <w:jc w:val="both"/>
        <w:rPr>
          <w:rFonts w:ascii="Times New Roman" w:hAnsi="Times New Roman"/>
          <w:b/>
          <w:sz w:val="28"/>
          <w:szCs w:val="28"/>
          <w:lang w:val="kk-KZ"/>
        </w:rPr>
      </w:pPr>
      <w:r w:rsidRPr="004C322F">
        <w:rPr>
          <w:rFonts w:ascii="Times New Roman" w:hAnsi="Times New Roman"/>
          <w:b/>
          <w:sz w:val="28"/>
          <w:szCs w:val="28"/>
          <w:lang w:val="kk-KZ"/>
        </w:rPr>
        <w:t xml:space="preserve">8. </w:t>
      </w:r>
      <w:r w:rsidR="00983170" w:rsidRPr="00983170">
        <w:rPr>
          <w:rFonts w:ascii="Times New Roman" w:hAnsi="Times New Roman"/>
          <w:b/>
          <w:sz w:val="28"/>
          <w:szCs w:val="28"/>
          <w:lang w:val="kk-KZ"/>
        </w:rPr>
        <w:t>Ұсынылған халықаралық шарттың жобасын кейіннен ратификациялау қажеттігі туралы ақпарат.</w:t>
      </w:r>
    </w:p>
    <w:p w14:paraId="756BB59A" w14:textId="590130FD" w:rsidR="00942E0C" w:rsidRDefault="00942E0C" w:rsidP="000102F9">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Халықаралық шарт болып табылмайды.</w:t>
      </w:r>
    </w:p>
    <w:p w14:paraId="4022CF4E" w14:textId="1D29418D" w:rsidR="00942E0C" w:rsidRDefault="00942E0C" w:rsidP="000102F9">
      <w:pPr>
        <w:spacing w:after="0" w:line="240" w:lineRule="auto"/>
        <w:ind w:firstLine="851"/>
        <w:jc w:val="both"/>
        <w:rPr>
          <w:rFonts w:ascii="Times New Roman" w:hAnsi="Times New Roman"/>
          <w:b/>
          <w:sz w:val="28"/>
          <w:szCs w:val="28"/>
          <w:lang w:val="kk-KZ"/>
        </w:rPr>
      </w:pPr>
      <w:r w:rsidRPr="00AB00EE">
        <w:rPr>
          <w:rFonts w:ascii="Times New Roman" w:hAnsi="Times New Roman"/>
          <w:b/>
          <w:sz w:val="28"/>
          <w:szCs w:val="28"/>
          <w:lang w:val="kk-KZ"/>
        </w:rPr>
        <w:t xml:space="preserve">9. </w:t>
      </w:r>
      <w:r w:rsidR="00983170" w:rsidRPr="00983170">
        <w:rPr>
          <w:rFonts w:ascii="Times New Roman" w:hAnsi="Times New Roman"/>
          <w:b/>
          <w:sz w:val="28"/>
          <w:szCs w:val="28"/>
          <w:lang w:val="kk-KZ"/>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1277AEA4" w14:textId="77777777" w:rsidR="00942E0C" w:rsidRPr="00AB00EE" w:rsidRDefault="00942E0C" w:rsidP="000102F9">
      <w:pPr>
        <w:spacing w:after="0" w:line="240" w:lineRule="auto"/>
        <w:ind w:firstLine="851"/>
        <w:jc w:val="both"/>
        <w:rPr>
          <w:rFonts w:ascii="Times New Roman" w:hAnsi="Times New Roman"/>
          <w:sz w:val="28"/>
          <w:szCs w:val="28"/>
          <w:lang w:val="kk-KZ"/>
        </w:rPr>
      </w:pPr>
      <w:r w:rsidRPr="00AB00EE">
        <w:rPr>
          <w:rFonts w:ascii="Times New Roman" w:hAnsi="Times New Roman"/>
          <w:sz w:val="28"/>
          <w:szCs w:val="28"/>
          <w:lang w:val="kk-KZ"/>
        </w:rPr>
        <w:t>Рұқсат етіледі.</w:t>
      </w:r>
    </w:p>
    <w:p w14:paraId="1473921D" w14:textId="77777777" w:rsidR="00942E0C" w:rsidRDefault="00942E0C" w:rsidP="000102F9">
      <w:pPr>
        <w:spacing w:after="0" w:line="240" w:lineRule="auto"/>
        <w:ind w:firstLine="851"/>
        <w:jc w:val="both"/>
        <w:rPr>
          <w:rFonts w:ascii="Times New Roman" w:hAnsi="Times New Roman"/>
          <w:b/>
          <w:sz w:val="28"/>
          <w:szCs w:val="28"/>
          <w:lang w:val="kk-KZ"/>
        </w:rPr>
      </w:pPr>
      <w:r w:rsidRPr="00AB00EE">
        <w:rPr>
          <w:rFonts w:ascii="Times New Roman" w:hAnsi="Times New Roman"/>
          <w:b/>
          <w:sz w:val="28"/>
          <w:szCs w:val="28"/>
          <w:lang w:val="kk-KZ"/>
        </w:rPr>
        <w:t>10. Жобаны мемлекетт</w:t>
      </w:r>
      <w:r w:rsidR="008937EF">
        <w:rPr>
          <w:rFonts w:ascii="Times New Roman" w:hAnsi="Times New Roman"/>
          <w:b/>
          <w:sz w:val="28"/>
          <w:szCs w:val="28"/>
          <w:lang w:val="kk-KZ"/>
        </w:rPr>
        <w:t>ік органның интернет-ресурсында</w:t>
      </w:r>
      <w:r w:rsidR="008937EF">
        <w:rPr>
          <w:rFonts w:ascii="Times New Roman" w:hAnsi="Times New Roman"/>
          <w:b/>
          <w:sz w:val="28"/>
          <w:szCs w:val="28"/>
          <w:lang w:val="kk-KZ"/>
        </w:rPr>
        <w:br/>
      </w:r>
      <w:r w:rsidRPr="00AB00EE">
        <w:rPr>
          <w:rFonts w:ascii="Times New Roman" w:hAnsi="Times New Roman"/>
          <w:b/>
          <w:sz w:val="28"/>
          <w:szCs w:val="28"/>
          <w:lang w:val="kk-KZ"/>
        </w:rPr>
        <w:t>(веб-сайтта, интернет-порталда, сондай-ақ ашық нормативтік құқықтық актілердің интернет-порталында орналастыру туралы ақпарат (күні, байт саны)</w:t>
      </w:r>
      <w:r w:rsidR="00C26A1E">
        <w:rPr>
          <w:rFonts w:ascii="Times New Roman" w:hAnsi="Times New Roman"/>
          <w:b/>
          <w:sz w:val="28"/>
          <w:szCs w:val="28"/>
          <w:lang w:val="kk-KZ"/>
        </w:rPr>
        <w:t>:</w:t>
      </w:r>
    </w:p>
    <w:p w14:paraId="13B1BFFD" w14:textId="192317E1" w:rsidR="009133A6" w:rsidRDefault="009133A6" w:rsidP="007E50A3">
      <w:pPr>
        <w:spacing w:after="0" w:line="240" w:lineRule="auto"/>
        <w:ind w:firstLine="851"/>
        <w:jc w:val="both"/>
        <w:rPr>
          <w:rFonts w:ascii="Times New Roman" w:hAnsi="Times New Roman"/>
          <w:bCs/>
          <w:sz w:val="28"/>
          <w:szCs w:val="28"/>
          <w:lang w:val="kk-KZ"/>
        </w:rPr>
      </w:pPr>
      <w:r w:rsidRPr="009133A6">
        <w:rPr>
          <w:rFonts w:ascii="Times New Roman" w:hAnsi="Times New Roman"/>
          <w:bCs/>
          <w:sz w:val="28"/>
          <w:szCs w:val="28"/>
          <w:lang w:val="kk-KZ"/>
        </w:rPr>
        <w:t xml:space="preserve">Жоба Қазақстан Республикасы Индустрия және құрылыс министрлігінің </w:t>
      </w:r>
      <w:hyperlink r:id="rId4" w:history="1">
        <w:r w:rsidR="007E50A3" w:rsidRPr="007F4B99">
          <w:rPr>
            <w:rStyle w:val="a4"/>
            <w:rFonts w:ascii="Times New Roman" w:hAnsi="Times New Roman"/>
            <w:bCs/>
            <w:sz w:val="28"/>
            <w:szCs w:val="28"/>
            <w:lang w:val="kk-KZ"/>
          </w:rPr>
          <w:t>https://www.gov.kz/memleket/entities/mps/documents/details/816369?lang=kz</w:t>
        </w:r>
      </w:hyperlink>
      <w:r w:rsidR="007E50A3">
        <w:rPr>
          <w:rFonts w:ascii="Times New Roman" w:hAnsi="Times New Roman"/>
          <w:bCs/>
          <w:sz w:val="28"/>
          <w:szCs w:val="28"/>
          <w:lang w:val="kk-KZ"/>
        </w:rPr>
        <w:t xml:space="preserve"> </w:t>
      </w:r>
      <w:r w:rsidRPr="009133A6">
        <w:rPr>
          <w:rFonts w:ascii="Times New Roman" w:hAnsi="Times New Roman"/>
          <w:bCs/>
          <w:sz w:val="28"/>
          <w:szCs w:val="28"/>
          <w:lang w:val="kk-KZ"/>
        </w:rPr>
        <w:t>интернет-рес</w:t>
      </w:r>
      <w:r>
        <w:rPr>
          <w:rFonts w:ascii="Times New Roman" w:hAnsi="Times New Roman"/>
          <w:bCs/>
          <w:sz w:val="28"/>
          <w:szCs w:val="28"/>
          <w:lang w:val="kk-KZ"/>
        </w:rPr>
        <w:t>урсында 2025 жылғы</w:t>
      </w:r>
      <w:r w:rsidR="007E50A3">
        <w:rPr>
          <w:rFonts w:ascii="Times New Roman" w:hAnsi="Times New Roman"/>
          <w:bCs/>
          <w:sz w:val="28"/>
          <w:szCs w:val="28"/>
          <w:lang w:val="kk-KZ"/>
        </w:rPr>
        <w:t xml:space="preserve"> </w:t>
      </w:r>
      <w:r w:rsidR="007E50A3">
        <w:rPr>
          <w:rFonts w:ascii="Times New Roman" w:hAnsi="Times New Roman"/>
          <w:bCs/>
          <w:sz w:val="28"/>
          <w:szCs w:val="28"/>
          <w:lang w:val="kk-KZ"/>
        </w:rPr>
        <w:t>«26» наурызда</w:t>
      </w:r>
      <w:r>
        <w:rPr>
          <w:rFonts w:ascii="Times New Roman" w:hAnsi="Times New Roman"/>
          <w:bCs/>
          <w:sz w:val="28"/>
          <w:szCs w:val="28"/>
          <w:lang w:val="kk-KZ"/>
        </w:rPr>
        <w:t xml:space="preserve"> (</w:t>
      </w:r>
      <w:r w:rsidR="007E50A3">
        <w:rPr>
          <w:rFonts w:ascii="Times New Roman" w:hAnsi="Times New Roman"/>
          <w:bCs/>
          <w:sz w:val="28"/>
          <w:szCs w:val="28"/>
          <w:lang w:val="kk-KZ"/>
        </w:rPr>
        <w:t xml:space="preserve">2 728 </w:t>
      </w:r>
      <w:r>
        <w:rPr>
          <w:rFonts w:ascii="Times New Roman" w:hAnsi="Times New Roman"/>
          <w:bCs/>
          <w:sz w:val="28"/>
          <w:szCs w:val="28"/>
          <w:lang w:val="kk-KZ"/>
        </w:rPr>
        <w:t>кб</w:t>
      </w:r>
      <w:r w:rsidRPr="009133A6">
        <w:rPr>
          <w:rFonts w:ascii="Times New Roman" w:hAnsi="Times New Roman"/>
          <w:bCs/>
          <w:sz w:val="28"/>
          <w:szCs w:val="28"/>
          <w:lang w:val="kk-KZ"/>
        </w:rPr>
        <w:t xml:space="preserve">), сондай-ақ ашық нормативтік құқықтық актілер интернет-порталында </w:t>
      </w:r>
      <w:hyperlink r:id="rId5" w:history="1">
        <w:r w:rsidR="007E50A3" w:rsidRPr="007F4B99">
          <w:rPr>
            <w:rStyle w:val="a4"/>
            <w:rFonts w:ascii="Times New Roman" w:hAnsi="Times New Roman"/>
            <w:bCs/>
            <w:sz w:val="28"/>
            <w:szCs w:val="28"/>
            <w:lang w:val="kk-KZ"/>
          </w:rPr>
          <w:t>https://legalacts.egov.kz/npa/view?id=15505600</w:t>
        </w:r>
      </w:hyperlink>
      <w:r w:rsidR="007E50A3">
        <w:rPr>
          <w:rFonts w:ascii="Times New Roman" w:hAnsi="Times New Roman"/>
          <w:bCs/>
          <w:sz w:val="28"/>
          <w:szCs w:val="28"/>
          <w:lang w:val="kk-KZ"/>
        </w:rPr>
        <w:t xml:space="preserve"> </w:t>
      </w:r>
      <w:r w:rsidRPr="009133A6">
        <w:rPr>
          <w:rFonts w:ascii="Times New Roman" w:hAnsi="Times New Roman"/>
          <w:bCs/>
          <w:sz w:val="28"/>
          <w:szCs w:val="28"/>
          <w:lang w:val="kk-KZ"/>
        </w:rPr>
        <w:t>2025 жылғ</w:t>
      </w:r>
      <w:r>
        <w:rPr>
          <w:rFonts w:ascii="Times New Roman" w:hAnsi="Times New Roman"/>
          <w:bCs/>
          <w:sz w:val="28"/>
          <w:szCs w:val="28"/>
          <w:lang w:val="kk-KZ"/>
        </w:rPr>
        <w:t xml:space="preserve">ы </w:t>
      </w:r>
      <w:r w:rsidR="007E50A3">
        <w:rPr>
          <w:rFonts w:ascii="Times New Roman" w:hAnsi="Times New Roman"/>
          <w:bCs/>
          <w:sz w:val="28"/>
          <w:szCs w:val="28"/>
          <w:lang w:val="kk-KZ"/>
        </w:rPr>
        <w:t xml:space="preserve">«02» сәуірде </w:t>
      </w:r>
      <w:r>
        <w:rPr>
          <w:rFonts w:ascii="Times New Roman" w:hAnsi="Times New Roman"/>
          <w:bCs/>
          <w:sz w:val="28"/>
          <w:szCs w:val="28"/>
          <w:lang w:val="kk-KZ"/>
        </w:rPr>
        <w:t xml:space="preserve"> (</w:t>
      </w:r>
      <w:r w:rsidR="007E50A3">
        <w:rPr>
          <w:rFonts w:ascii="Times New Roman" w:hAnsi="Times New Roman"/>
          <w:bCs/>
          <w:sz w:val="28"/>
          <w:szCs w:val="28"/>
          <w:lang w:val="kk-KZ"/>
        </w:rPr>
        <w:t xml:space="preserve">33 </w:t>
      </w:r>
      <w:r>
        <w:rPr>
          <w:rFonts w:ascii="Times New Roman" w:hAnsi="Times New Roman"/>
          <w:bCs/>
          <w:sz w:val="28"/>
          <w:szCs w:val="28"/>
          <w:lang w:val="kk-KZ"/>
        </w:rPr>
        <w:t xml:space="preserve">кб) </w:t>
      </w:r>
      <w:r w:rsidR="00BF7CF2" w:rsidRPr="00BF7CF2">
        <w:rPr>
          <w:rFonts w:ascii="Times New Roman" w:hAnsi="Times New Roman"/>
          <w:bCs/>
          <w:sz w:val="28"/>
          <w:szCs w:val="28"/>
          <w:lang w:val="kk-KZ"/>
        </w:rPr>
        <w:t>орналастырылған</w:t>
      </w:r>
      <w:r>
        <w:rPr>
          <w:rFonts w:ascii="Times New Roman" w:hAnsi="Times New Roman"/>
          <w:bCs/>
          <w:sz w:val="28"/>
          <w:szCs w:val="28"/>
          <w:lang w:val="kk-KZ"/>
        </w:rPr>
        <w:t>.</w:t>
      </w:r>
    </w:p>
    <w:p w14:paraId="46914E24" w14:textId="21214070" w:rsidR="00942E0C" w:rsidRDefault="00942E0C" w:rsidP="000102F9">
      <w:pPr>
        <w:spacing w:after="0" w:line="240" w:lineRule="auto"/>
        <w:ind w:firstLine="851"/>
        <w:jc w:val="both"/>
        <w:rPr>
          <w:rFonts w:ascii="Times New Roman" w:hAnsi="Times New Roman"/>
          <w:b/>
          <w:sz w:val="28"/>
          <w:szCs w:val="28"/>
          <w:lang w:val="kk-KZ"/>
        </w:rPr>
      </w:pPr>
      <w:r w:rsidRPr="006416E5">
        <w:rPr>
          <w:rFonts w:ascii="Times New Roman" w:hAnsi="Times New Roman"/>
          <w:b/>
          <w:sz w:val="28"/>
          <w:szCs w:val="28"/>
          <w:lang w:val="kk-KZ"/>
        </w:rPr>
        <w:lastRenderedPageBreak/>
        <w:t xml:space="preserve">11. </w:t>
      </w:r>
      <w:r w:rsidR="00983170" w:rsidRPr="00983170">
        <w:rPr>
          <w:rFonts w:ascii="Times New Roman" w:hAnsi="Times New Roman"/>
          <w:b/>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4810667F" w14:textId="0CF0F85B" w:rsidR="009133A6" w:rsidRPr="009133A6" w:rsidRDefault="009133A6" w:rsidP="00983170">
      <w:pPr>
        <w:pStyle w:val="pj"/>
        <w:shd w:val="clear" w:color="auto" w:fill="FFFFFF"/>
        <w:spacing w:before="0" w:beforeAutospacing="0" w:after="0" w:afterAutospacing="0"/>
        <w:ind w:firstLine="709"/>
        <w:jc w:val="both"/>
        <w:textAlignment w:val="baseline"/>
        <w:rPr>
          <w:sz w:val="28"/>
          <w:szCs w:val="28"/>
          <w:lang w:val="kk-KZ"/>
        </w:rPr>
      </w:pPr>
      <w:r w:rsidRPr="009133A6">
        <w:rPr>
          <w:sz w:val="28"/>
          <w:szCs w:val="28"/>
          <w:lang w:val="kk-KZ"/>
        </w:rPr>
        <w:t xml:space="preserve">Жобаға қатысты баспасөз релизі Қазақстан Республикасы Индустрия және құрылыс министрлігінің </w:t>
      </w:r>
      <w:hyperlink r:id="rId6" w:history="1">
        <w:r w:rsidR="007E50A3" w:rsidRPr="007F4B99">
          <w:rPr>
            <w:rStyle w:val="a4"/>
            <w:sz w:val="28"/>
            <w:szCs w:val="28"/>
            <w:lang w:val="kk-KZ"/>
          </w:rPr>
          <w:t>https://www.gov.kz/memleket/entities/mps/documents/details/816369?lang=kz</w:t>
        </w:r>
      </w:hyperlink>
      <w:r w:rsidR="007E50A3">
        <w:rPr>
          <w:rStyle w:val="a4"/>
          <w:sz w:val="28"/>
          <w:szCs w:val="28"/>
          <w:lang w:val="kk-KZ"/>
        </w:rPr>
        <w:t xml:space="preserve"> </w:t>
      </w:r>
      <w:r w:rsidRPr="009133A6">
        <w:rPr>
          <w:sz w:val="28"/>
          <w:szCs w:val="28"/>
          <w:lang w:val="kk-KZ"/>
        </w:rPr>
        <w:t xml:space="preserve"> интернет-ресурсында </w:t>
      </w:r>
      <w:r w:rsidRPr="009133A6">
        <w:rPr>
          <w:rStyle w:val="a9"/>
          <w:b w:val="0"/>
          <w:sz w:val="28"/>
          <w:szCs w:val="28"/>
          <w:lang w:val="kk-KZ"/>
        </w:rPr>
        <w:t xml:space="preserve">2025 жылы </w:t>
      </w:r>
      <w:r w:rsidR="007E50A3">
        <w:rPr>
          <w:rStyle w:val="a9"/>
          <w:b w:val="0"/>
          <w:sz w:val="28"/>
          <w:szCs w:val="28"/>
          <w:lang w:val="kk-KZ"/>
        </w:rPr>
        <w:t xml:space="preserve">«26» наурызда </w:t>
      </w:r>
      <w:r w:rsidR="00BF7CF2" w:rsidRPr="00BF7CF2">
        <w:rPr>
          <w:bCs/>
          <w:sz w:val="28"/>
          <w:szCs w:val="28"/>
          <w:lang w:val="kk-KZ"/>
        </w:rPr>
        <w:t>орналастырылған</w:t>
      </w:r>
      <w:r w:rsidRPr="009133A6">
        <w:rPr>
          <w:rStyle w:val="a9"/>
          <w:sz w:val="28"/>
          <w:szCs w:val="28"/>
          <w:lang w:val="kk-KZ"/>
        </w:rPr>
        <w:t xml:space="preserve"> </w:t>
      </w:r>
      <w:r w:rsidRPr="009133A6">
        <w:rPr>
          <w:rStyle w:val="a9"/>
          <w:b w:val="0"/>
          <w:sz w:val="28"/>
          <w:szCs w:val="28"/>
          <w:lang w:val="kk-KZ"/>
        </w:rPr>
        <w:t>(</w:t>
      </w:r>
      <w:r w:rsidR="007E50A3">
        <w:rPr>
          <w:rStyle w:val="a9"/>
          <w:b w:val="0"/>
          <w:sz w:val="28"/>
          <w:szCs w:val="28"/>
          <w:lang w:val="kk-KZ"/>
        </w:rPr>
        <w:t xml:space="preserve">2 728 </w:t>
      </w:r>
      <w:bookmarkStart w:id="0" w:name="_GoBack"/>
      <w:bookmarkEnd w:id="0"/>
      <w:r>
        <w:rPr>
          <w:sz w:val="28"/>
          <w:szCs w:val="28"/>
          <w:lang w:val="kk-KZ"/>
        </w:rPr>
        <w:t>кб).</w:t>
      </w:r>
    </w:p>
    <w:p w14:paraId="093A6FD2" w14:textId="6C34FE65" w:rsidR="00942E0C" w:rsidRPr="00983170" w:rsidRDefault="00942E0C" w:rsidP="00983170">
      <w:pPr>
        <w:pStyle w:val="pj"/>
        <w:shd w:val="clear" w:color="auto" w:fill="FFFFFF"/>
        <w:spacing w:before="0" w:beforeAutospacing="0" w:after="0" w:afterAutospacing="0"/>
        <w:ind w:firstLine="709"/>
        <w:jc w:val="both"/>
        <w:textAlignment w:val="baseline"/>
        <w:rPr>
          <w:b/>
          <w:bCs/>
          <w:color w:val="000000"/>
          <w:sz w:val="28"/>
          <w:szCs w:val="28"/>
          <w:lang w:val="kk-KZ"/>
        </w:rPr>
      </w:pPr>
      <w:r w:rsidRPr="00CF434D">
        <w:rPr>
          <w:b/>
          <w:sz w:val="28"/>
          <w:szCs w:val="28"/>
          <w:lang w:val="kk-KZ"/>
        </w:rPr>
        <w:t xml:space="preserve">12. </w:t>
      </w:r>
      <w:r w:rsidR="00983170" w:rsidRPr="00CC45EA">
        <w:rPr>
          <w:rStyle w:val="s0"/>
          <w:b/>
          <w:bCs/>
          <w:color w:val="000000"/>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1E073AD" w14:textId="21D86F16" w:rsidR="00942E0C" w:rsidRPr="006416E5" w:rsidRDefault="0005227A" w:rsidP="000102F9">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С</w:t>
      </w:r>
      <w:r w:rsidR="00E66B3D">
        <w:rPr>
          <w:rFonts w:ascii="Times New Roman" w:hAnsi="Times New Roman"/>
          <w:sz w:val="28"/>
          <w:szCs w:val="28"/>
          <w:lang w:val="kk-KZ"/>
        </w:rPr>
        <w:t>әйкес келеді</w:t>
      </w:r>
      <w:r w:rsidR="00942E0C" w:rsidRPr="006416E5">
        <w:rPr>
          <w:rFonts w:ascii="Times New Roman" w:hAnsi="Times New Roman"/>
          <w:sz w:val="28"/>
          <w:szCs w:val="28"/>
          <w:lang w:val="kk-KZ"/>
        </w:rPr>
        <w:t>.</w:t>
      </w:r>
    </w:p>
    <w:p w14:paraId="3AC28A04" w14:textId="7DD412F8" w:rsidR="00942E0C" w:rsidRPr="00983170" w:rsidRDefault="00942E0C" w:rsidP="000102F9">
      <w:pPr>
        <w:spacing w:after="0" w:line="240" w:lineRule="auto"/>
        <w:ind w:firstLine="851"/>
        <w:jc w:val="both"/>
        <w:rPr>
          <w:rFonts w:ascii="Times New Roman" w:hAnsi="Times New Roman"/>
          <w:b/>
          <w:sz w:val="28"/>
          <w:szCs w:val="28"/>
          <w:lang w:val="kk-KZ"/>
        </w:rPr>
      </w:pPr>
      <w:r w:rsidRPr="00FA1CD4">
        <w:rPr>
          <w:rFonts w:ascii="Times New Roman" w:hAnsi="Times New Roman"/>
          <w:b/>
          <w:sz w:val="28"/>
          <w:szCs w:val="28"/>
          <w:lang w:val="kk-KZ"/>
        </w:rPr>
        <w:t xml:space="preserve">13. </w:t>
      </w:r>
      <w:r w:rsidR="00983170" w:rsidRPr="00983170">
        <w:rPr>
          <w:rFonts w:ascii="Times New Roman" w:hAnsi="Times New Roman"/>
          <w:b/>
          <w:sz w:val="28"/>
          <w:szCs w:val="28"/>
          <w:lang w:val="kk-KZ"/>
        </w:rPr>
        <w:t xml:space="preserve">Жобаның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543590F2" w14:textId="77777777" w:rsidR="00942E0C" w:rsidRDefault="00942E0C" w:rsidP="000102F9">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Талап етілмейді</w:t>
      </w:r>
      <w:r w:rsidRPr="006416E5">
        <w:rPr>
          <w:rFonts w:ascii="Times New Roman" w:hAnsi="Times New Roman"/>
          <w:sz w:val="28"/>
          <w:szCs w:val="28"/>
          <w:lang w:val="kk-KZ"/>
        </w:rPr>
        <w:t>.</w:t>
      </w:r>
    </w:p>
    <w:p w14:paraId="2606776C" w14:textId="1609E32C" w:rsidR="00942E0C" w:rsidRPr="009133A6" w:rsidRDefault="00942E0C" w:rsidP="000102F9">
      <w:pPr>
        <w:spacing w:after="0" w:line="240" w:lineRule="auto"/>
        <w:ind w:firstLine="851"/>
        <w:jc w:val="both"/>
        <w:rPr>
          <w:rFonts w:ascii="Times New Roman" w:hAnsi="Times New Roman"/>
          <w:b/>
          <w:sz w:val="28"/>
          <w:szCs w:val="28"/>
          <w:lang w:val="kk-KZ"/>
        </w:rPr>
      </w:pPr>
      <w:r w:rsidRPr="009133A6">
        <w:rPr>
          <w:rFonts w:ascii="Times New Roman" w:hAnsi="Times New Roman"/>
          <w:b/>
          <w:sz w:val="28"/>
          <w:szCs w:val="28"/>
          <w:lang w:val="kk-KZ"/>
        </w:rPr>
        <w:t xml:space="preserve">14. </w:t>
      </w:r>
      <w:r w:rsidR="00983170" w:rsidRPr="009133A6">
        <w:rPr>
          <w:rFonts w:ascii="Times New Roman" w:hAnsi="Times New Roman"/>
          <w:b/>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72A70EEE" w14:textId="77777777" w:rsidR="009133A6" w:rsidRDefault="009133A6" w:rsidP="00983170">
      <w:pPr>
        <w:spacing w:after="0" w:line="240" w:lineRule="auto"/>
        <w:ind w:firstLine="851"/>
        <w:jc w:val="both"/>
        <w:rPr>
          <w:rFonts w:ascii="Times New Roman" w:hAnsi="Times New Roman"/>
          <w:sz w:val="28"/>
          <w:szCs w:val="28"/>
          <w:lang w:val="kk-KZ"/>
        </w:rPr>
      </w:pPr>
      <w:r w:rsidRPr="009133A6">
        <w:rPr>
          <w:rFonts w:ascii="Times New Roman" w:hAnsi="Times New Roman"/>
          <w:sz w:val="28"/>
          <w:szCs w:val="28"/>
          <w:lang w:val="kk-KZ"/>
        </w:rPr>
        <w:t>«Атамекен» ұлттық кәсіпкерлер палатасы мен заңды тұлғалар бірлестігі тарапынан ұсыныс хаттар ескертусіз қабылданды. Осыған байланысты жоба тараптар арасында келіспеушілік тудырмайды.</w:t>
      </w:r>
    </w:p>
    <w:p w14:paraId="2962924E" w14:textId="66F8D242" w:rsidR="00942E0C" w:rsidRPr="009133A6" w:rsidRDefault="00983170" w:rsidP="00983170">
      <w:pPr>
        <w:spacing w:after="0" w:line="240" w:lineRule="auto"/>
        <w:ind w:firstLine="851"/>
        <w:jc w:val="both"/>
        <w:rPr>
          <w:rFonts w:ascii="Times New Roman" w:hAnsi="Times New Roman"/>
          <w:b/>
          <w:sz w:val="28"/>
          <w:szCs w:val="24"/>
          <w:lang w:val="kk-KZ"/>
        </w:rPr>
      </w:pPr>
      <w:r w:rsidRPr="009133A6">
        <w:rPr>
          <w:rFonts w:ascii="Times New Roman" w:hAnsi="Times New Roman"/>
          <w:b/>
          <w:sz w:val="28"/>
          <w:szCs w:val="24"/>
          <w:lang w:val="kk-KZ"/>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450A58DE" w14:textId="657A0DFE" w:rsidR="00983170" w:rsidRPr="00983170" w:rsidRDefault="003A2533" w:rsidP="00983170">
      <w:pPr>
        <w:spacing w:after="0" w:line="240" w:lineRule="auto"/>
        <w:ind w:firstLine="851"/>
        <w:jc w:val="both"/>
        <w:rPr>
          <w:rFonts w:ascii="Times New Roman" w:hAnsi="Times New Roman"/>
          <w:b/>
          <w:sz w:val="28"/>
          <w:szCs w:val="24"/>
          <w:lang w:val="kk-KZ"/>
        </w:rPr>
      </w:pPr>
      <w:r w:rsidRPr="003A2533">
        <w:rPr>
          <w:rFonts w:ascii="Times New Roman" w:hAnsi="Times New Roman"/>
          <w:sz w:val="28"/>
          <w:szCs w:val="28"/>
          <w:lang w:val="kk-KZ"/>
        </w:rPr>
        <w:t>Қоғамдық кеңес</w:t>
      </w:r>
      <w:r>
        <w:rPr>
          <w:rFonts w:ascii="Times New Roman" w:hAnsi="Times New Roman"/>
          <w:sz w:val="28"/>
          <w:szCs w:val="28"/>
          <w:lang w:val="kk-KZ"/>
        </w:rPr>
        <w:t xml:space="preserve"> тарапынан ұсыныс хат</w:t>
      </w:r>
      <w:r w:rsidR="009133A6" w:rsidRPr="009133A6">
        <w:rPr>
          <w:rFonts w:ascii="Times New Roman" w:hAnsi="Times New Roman"/>
          <w:sz w:val="28"/>
          <w:szCs w:val="28"/>
          <w:lang w:val="kk-KZ"/>
        </w:rPr>
        <w:t xml:space="preserve"> ескертусіз қабылданды. Осыған байланысты жоба тараптар арасында келіспеушілік тудырмайды.</w:t>
      </w:r>
    </w:p>
    <w:p w14:paraId="45939287" w14:textId="77777777" w:rsidR="00942E0C" w:rsidRPr="008937EF" w:rsidRDefault="00942E0C" w:rsidP="000102F9">
      <w:pPr>
        <w:spacing w:after="0" w:line="240" w:lineRule="auto"/>
        <w:ind w:firstLine="851"/>
        <w:rPr>
          <w:rFonts w:ascii="Times New Roman" w:hAnsi="Times New Roman"/>
          <w:sz w:val="24"/>
          <w:szCs w:val="24"/>
          <w:lang w:val="kk-KZ"/>
        </w:rPr>
      </w:pPr>
    </w:p>
    <w:p w14:paraId="496916DD" w14:textId="0492A20B" w:rsidR="00611CD5" w:rsidRDefault="00611CD5" w:rsidP="00527863">
      <w:pPr>
        <w:spacing w:after="0" w:line="240" w:lineRule="auto"/>
        <w:ind w:firstLine="851"/>
        <w:rPr>
          <w:rFonts w:ascii="Times New Roman" w:hAnsi="Times New Roman"/>
          <w:b/>
          <w:sz w:val="28"/>
          <w:szCs w:val="28"/>
          <w:lang w:val="kk-KZ"/>
        </w:rPr>
      </w:pPr>
      <w:r>
        <w:rPr>
          <w:rFonts w:ascii="Times New Roman" w:hAnsi="Times New Roman"/>
          <w:b/>
          <w:sz w:val="28"/>
          <w:szCs w:val="28"/>
          <w:lang w:val="kk-KZ"/>
        </w:rPr>
        <w:t>Қазақстан Республикасы</w:t>
      </w:r>
      <w:r w:rsidR="00102EA6">
        <w:rPr>
          <w:rFonts w:ascii="Times New Roman" w:hAnsi="Times New Roman"/>
          <w:b/>
          <w:sz w:val="28"/>
          <w:szCs w:val="28"/>
          <w:lang w:val="kk-KZ"/>
        </w:rPr>
        <w:t>ның</w:t>
      </w:r>
    </w:p>
    <w:p w14:paraId="6D4AC9BB" w14:textId="77777777" w:rsidR="00527863" w:rsidRDefault="00527863" w:rsidP="00527863">
      <w:pPr>
        <w:spacing w:after="0" w:line="240" w:lineRule="auto"/>
        <w:ind w:firstLine="851"/>
        <w:rPr>
          <w:rFonts w:ascii="Times New Roman" w:hAnsi="Times New Roman"/>
          <w:b/>
          <w:sz w:val="28"/>
          <w:szCs w:val="28"/>
          <w:lang w:val="kk-KZ"/>
        </w:rPr>
      </w:pPr>
      <w:r w:rsidRPr="00527863">
        <w:rPr>
          <w:rFonts w:ascii="Times New Roman" w:hAnsi="Times New Roman"/>
          <w:b/>
          <w:sz w:val="28"/>
          <w:szCs w:val="28"/>
          <w:lang w:val="kk-KZ"/>
        </w:rPr>
        <w:t>Өнеркәсіп және құрылыс</w:t>
      </w:r>
    </w:p>
    <w:p w14:paraId="205ACCE3" w14:textId="2E3E7704" w:rsidR="00006445" w:rsidRPr="00957DD4" w:rsidRDefault="00611CD5" w:rsidP="00006445">
      <w:pPr>
        <w:spacing w:after="0" w:line="240" w:lineRule="auto"/>
        <w:ind w:firstLine="851"/>
        <w:rPr>
          <w:rFonts w:ascii="Times New Roman" w:eastAsia="Calibri" w:hAnsi="Times New Roman"/>
          <w:sz w:val="28"/>
          <w:szCs w:val="28"/>
          <w:lang w:val="kk-KZ" w:eastAsia="en-US"/>
        </w:rPr>
      </w:pPr>
      <w:r w:rsidRPr="00611CD5">
        <w:rPr>
          <w:rFonts w:ascii="Times New Roman" w:hAnsi="Times New Roman"/>
          <w:b/>
          <w:sz w:val="28"/>
          <w:szCs w:val="28"/>
          <w:lang w:val="kk-KZ"/>
        </w:rPr>
        <w:t>министр</w:t>
      </w:r>
      <w:r>
        <w:rPr>
          <w:rFonts w:ascii="Times New Roman" w:hAnsi="Times New Roman"/>
          <w:b/>
          <w:sz w:val="28"/>
          <w:szCs w:val="28"/>
          <w:lang w:val="kk-KZ"/>
        </w:rPr>
        <w:t>і</w:t>
      </w:r>
      <w:r w:rsidR="005A5F41">
        <w:rPr>
          <w:rFonts w:ascii="Times New Roman" w:hAnsi="Times New Roman"/>
          <w:b/>
          <w:sz w:val="28"/>
          <w:szCs w:val="28"/>
          <w:lang w:val="kk-KZ"/>
        </w:rPr>
        <w:tab/>
      </w:r>
      <w:r w:rsidR="006C1623">
        <w:rPr>
          <w:rFonts w:ascii="Times New Roman" w:hAnsi="Times New Roman"/>
          <w:b/>
          <w:sz w:val="28"/>
          <w:szCs w:val="28"/>
          <w:lang w:val="kk-KZ"/>
        </w:rPr>
        <w:tab/>
      </w:r>
      <w:r w:rsidR="006C1623">
        <w:rPr>
          <w:rFonts w:ascii="Times New Roman" w:hAnsi="Times New Roman"/>
          <w:b/>
          <w:sz w:val="28"/>
          <w:szCs w:val="28"/>
          <w:lang w:val="kk-KZ"/>
        </w:rPr>
        <w:tab/>
      </w:r>
      <w:r w:rsidR="006C1623">
        <w:rPr>
          <w:rFonts w:ascii="Times New Roman" w:hAnsi="Times New Roman"/>
          <w:b/>
          <w:sz w:val="28"/>
          <w:szCs w:val="28"/>
          <w:lang w:val="kk-KZ"/>
        </w:rPr>
        <w:tab/>
      </w:r>
      <w:r w:rsidR="006C1623">
        <w:rPr>
          <w:rFonts w:ascii="Times New Roman" w:hAnsi="Times New Roman"/>
          <w:b/>
          <w:sz w:val="28"/>
          <w:szCs w:val="28"/>
          <w:lang w:val="kk-KZ"/>
        </w:rPr>
        <w:tab/>
      </w:r>
      <w:r w:rsidR="006C1623">
        <w:rPr>
          <w:rFonts w:ascii="Times New Roman" w:hAnsi="Times New Roman"/>
          <w:b/>
          <w:sz w:val="28"/>
          <w:szCs w:val="28"/>
          <w:lang w:val="kk-KZ"/>
        </w:rPr>
        <w:tab/>
      </w:r>
      <w:r w:rsidR="006C1623">
        <w:rPr>
          <w:rFonts w:ascii="Times New Roman" w:hAnsi="Times New Roman"/>
          <w:b/>
          <w:sz w:val="28"/>
          <w:szCs w:val="28"/>
          <w:lang w:val="kk-KZ"/>
        </w:rPr>
        <w:tab/>
        <w:t xml:space="preserve">          </w:t>
      </w:r>
      <w:r w:rsidR="00F34762">
        <w:rPr>
          <w:rFonts w:ascii="Times New Roman" w:hAnsi="Times New Roman"/>
          <w:b/>
          <w:sz w:val="28"/>
          <w:szCs w:val="28"/>
          <w:lang w:val="kk-KZ"/>
        </w:rPr>
        <w:t>Е</w:t>
      </w:r>
      <w:r w:rsidR="006C1623">
        <w:rPr>
          <w:rFonts w:ascii="Times New Roman" w:hAnsi="Times New Roman"/>
          <w:b/>
          <w:sz w:val="28"/>
          <w:szCs w:val="28"/>
          <w:lang w:val="kk-KZ"/>
        </w:rPr>
        <w:t xml:space="preserve">. </w:t>
      </w:r>
      <w:r w:rsidR="00F34762">
        <w:rPr>
          <w:rFonts w:ascii="Times New Roman" w:hAnsi="Times New Roman"/>
          <w:b/>
          <w:sz w:val="28"/>
          <w:szCs w:val="28"/>
          <w:lang w:val="kk-KZ"/>
        </w:rPr>
        <w:t>Нагаспаев</w:t>
      </w:r>
    </w:p>
    <w:sectPr w:rsidR="00006445" w:rsidRPr="00957DD4" w:rsidSect="008937EF">
      <w:pgSz w:w="11906" w:h="16838"/>
      <w:pgMar w:top="851"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885"/>
    <w:rsid w:val="00006445"/>
    <w:rsid w:val="000102F9"/>
    <w:rsid w:val="0005227A"/>
    <w:rsid w:val="00052AFE"/>
    <w:rsid w:val="00065885"/>
    <w:rsid w:val="000B0C2B"/>
    <w:rsid w:val="000E0B02"/>
    <w:rsid w:val="00102EA6"/>
    <w:rsid w:val="00166CBE"/>
    <w:rsid w:val="00175ADE"/>
    <w:rsid w:val="001C2E85"/>
    <w:rsid w:val="002B40E9"/>
    <w:rsid w:val="002D3E21"/>
    <w:rsid w:val="002D7394"/>
    <w:rsid w:val="002E2A14"/>
    <w:rsid w:val="003A2533"/>
    <w:rsid w:val="003A7B28"/>
    <w:rsid w:val="003B5FBD"/>
    <w:rsid w:val="003C3F54"/>
    <w:rsid w:val="004859FE"/>
    <w:rsid w:val="004A7E90"/>
    <w:rsid w:val="004B02B3"/>
    <w:rsid w:val="004B1A45"/>
    <w:rsid w:val="004B5AA6"/>
    <w:rsid w:val="004D7471"/>
    <w:rsid w:val="00527863"/>
    <w:rsid w:val="00596954"/>
    <w:rsid w:val="005A5F41"/>
    <w:rsid w:val="005B52EC"/>
    <w:rsid w:val="00611CD5"/>
    <w:rsid w:val="00613F20"/>
    <w:rsid w:val="00686C33"/>
    <w:rsid w:val="006C1623"/>
    <w:rsid w:val="006C6A6A"/>
    <w:rsid w:val="006E6688"/>
    <w:rsid w:val="006F1E4E"/>
    <w:rsid w:val="00730C79"/>
    <w:rsid w:val="00746E9A"/>
    <w:rsid w:val="007E50A3"/>
    <w:rsid w:val="007E6C26"/>
    <w:rsid w:val="007F4F9A"/>
    <w:rsid w:val="00814A64"/>
    <w:rsid w:val="008733ED"/>
    <w:rsid w:val="008937EF"/>
    <w:rsid w:val="008A0A48"/>
    <w:rsid w:val="008E2EB3"/>
    <w:rsid w:val="00905C47"/>
    <w:rsid w:val="009133A6"/>
    <w:rsid w:val="00924D94"/>
    <w:rsid w:val="0093084A"/>
    <w:rsid w:val="00940C0A"/>
    <w:rsid w:val="00942E0C"/>
    <w:rsid w:val="00957DD4"/>
    <w:rsid w:val="009708B8"/>
    <w:rsid w:val="00983170"/>
    <w:rsid w:val="00A2455E"/>
    <w:rsid w:val="00A76D7A"/>
    <w:rsid w:val="00B224FB"/>
    <w:rsid w:val="00B4233B"/>
    <w:rsid w:val="00B4310F"/>
    <w:rsid w:val="00B543FD"/>
    <w:rsid w:val="00B70DA0"/>
    <w:rsid w:val="00B81A0E"/>
    <w:rsid w:val="00BA4484"/>
    <w:rsid w:val="00BC3C6C"/>
    <w:rsid w:val="00BD02A4"/>
    <w:rsid w:val="00BE7782"/>
    <w:rsid w:val="00BF7CF2"/>
    <w:rsid w:val="00C001DB"/>
    <w:rsid w:val="00C26A1E"/>
    <w:rsid w:val="00D37454"/>
    <w:rsid w:val="00D63ACF"/>
    <w:rsid w:val="00DA6E3C"/>
    <w:rsid w:val="00E04BA6"/>
    <w:rsid w:val="00E44DC9"/>
    <w:rsid w:val="00E66B3D"/>
    <w:rsid w:val="00ED5437"/>
    <w:rsid w:val="00F07345"/>
    <w:rsid w:val="00F34762"/>
    <w:rsid w:val="00F35A7D"/>
    <w:rsid w:val="00F619C7"/>
    <w:rsid w:val="00F74AE4"/>
    <w:rsid w:val="00FE0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7D61"/>
  <w15:docId w15:val="{3B7FBA28-14F5-414C-8D69-7E5034906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E0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942E0C"/>
    <w:pPr>
      <w:ind w:left="708"/>
    </w:pPr>
  </w:style>
  <w:style w:type="paragraph" w:customStyle="1" w:styleId="pj">
    <w:name w:val="pj"/>
    <w:basedOn w:val="a"/>
    <w:rsid w:val="00983170"/>
    <w:pPr>
      <w:spacing w:before="100" w:beforeAutospacing="1" w:after="100" w:afterAutospacing="1" w:line="240" w:lineRule="auto"/>
    </w:pPr>
    <w:rPr>
      <w:rFonts w:ascii="Times New Roman" w:hAnsi="Times New Roman"/>
      <w:sz w:val="24"/>
      <w:szCs w:val="24"/>
    </w:rPr>
  </w:style>
  <w:style w:type="character" w:customStyle="1" w:styleId="s0">
    <w:name w:val="s0"/>
    <w:basedOn w:val="a0"/>
    <w:rsid w:val="00983170"/>
  </w:style>
  <w:style w:type="character" w:styleId="a4">
    <w:name w:val="Hyperlink"/>
    <w:basedOn w:val="a0"/>
    <w:uiPriority w:val="99"/>
    <w:unhideWhenUsed/>
    <w:rsid w:val="00924D94"/>
    <w:rPr>
      <w:color w:val="0000FF" w:themeColor="hyperlink"/>
      <w:u w:val="single"/>
    </w:rPr>
  </w:style>
  <w:style w:type="paragraph" w:styleId="a5">
    <w:name w:val="Balloon Text"/>
    <w:basedOn w:val="a"/>
    <w:link w:val="a6"/>
    <w:uiPriority w:val="99"/>
    <w:semiHidden/>
    <w:unhideWhenUsed/>
    <w:rsid w:val="00E04BA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4BA6"/>
    <w:rPr>
      <w:rFonts w:ascii="Segoe UI" w:eastAsia="Times New Roman" w:hAnsi="Segoe UI" w:cs="Segoe UI"/>
      <w:sz w:val="18"/>
      <w:szCs w:val="18"/>
      <w:lang w:eastAsia="ru-RU"/>
    </w:rPr>
  </w:style>
  <w:style w:type="paragraph" w:styleId="a7">
    <w:name w:val="Body Text"/>
    <w:basedOn w:val="a"/>
    <w:link w:val="a8"/>
    <w:rsid w:val="00006445"/>
    <w:pPr>
      <w:spacing w:after="120" w:line="240" w:lineRule="auto"/>
    </w:pPr>
    <w:rPr>
      <w:rFonts w:ascii="Times New Roman" w:hAnsi="Times New Roman"/>
      <w:color w:val="000000"/>
      <w:sz w:val="28"/>
      <w:szCs w:val="28"/>
    </w:rPr>
  </w:style>
  <w:style w:type="character" w:customStyle="1" w:styleId="a8">
    <w:name w:val="Основной текст Знак"/>
    <w:basedOn w:val="a0"/>
    <w:link w:val="a7"/>
    <w:rsid w:val="00006445"/>
    <w:rPr>
      <w:rFonts w:ascii="Times New Roman" w:eastAsia="Times New Roman" w:hAnsi="Times New Roman" w:cs="Times New Roman"/>
      <w:color w:val="000000"/>
      <w:sz w:val="28"/>
      <w:szCs w:val="28"/>
      <w:lang w:eastAsia="ru-RU"/>
    </w:rPr>
  </w:style>
  <w:style w:type="character" w:styleId="a9">
    <w:name w:val="Strong"/>
    <w:basedOn w:val="a0"/>
    <w:uiPriority w:val="22"/>
    <w:qFormat/>
    <w:rsid w:val="009133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73678">
      <w:bodyDiv w:val="1"/>
      <w:marLeft w:val="0"/>
      <w:marRight w:val="0"/>
      <w:marTop w:val="0"/>
      <w:marBottom w:val="0"/>
      <w:divBdr>
        <w:top w:val="none" w:sz="0" w:space="0" w:color="auto"/>
        <w:left w:val="none" w:sz="0" w:space="0" w:color="auto"/>
        <w:bottom w:val="none" w:sz="0" w:space="0" w:color="auto"/>
        <w:right w:val="none" w:sz="0" w:space="0" w:color="auto"/>
      </w:divBdr>
    </w:div>
    <w:div w:id="258879722">
      <w:bodyDiv w:val="1"/>
      <w:marLeft w:val="0"/>
      <w:marRight w:val="0"/>
      <w:marTop w:val="0"/>
      <w:marBottom w:val="0"/>
      <w:divBdr>
        <w:top w:val="none" w:sz="0" w:space="0" w:color="auto"/>
        <w:left w:val="none" w:sz="0" w:space="0" w:color="auto"/>
        <w:bottom w:val="none" w:sz="0" w:space="0" w:color="auto"/>
        <w:right w:val="none" w:sz="0" w:space="0" w:color="auto"/>
      </w:divBdr>
    </w:div>
    <w:div w:id="602955674">
      <w:bodyDiv w:val="1"/>
      <w:marLeft w:val="0"/>
      <w:marRight w:val="0"/>
      <w:marTop w:val="0"/>
      <w:marBottom w:val="0"/>
      <w:divBdr>
        <w:top w:val="none" w:sz="0" w:space="0" w:color="auto"/>
        <w:left w:val="none" w:sz="0" w:space="0" w:color="auto"/>
        <w:bottom w:val="none" w:sz="0" w:space="0" w:color="auto"/>
        <w:right w:val="none" w:sz="0" w:space="0" w:color="auto"/>
      </w:divBdr>
    </w:div>
    <w:div w:id="187689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kz/memleket/entities/mps/documents/details/816369?lang=kz" TargetMode="External"/><Relationship Id="rId5" Type="http://schemas.openxmlformats.org/officeDocument/2006/relationships/hyperlink" Target="https://legalacts.egov.kz/npa/view?id=15505600" TargetMode="External"/><Relationship Id="rId4" Type="http://schemas.openxmlformats.org/officeDocument/2006/relationships/hyperlink" Target="https://www.gov.kz/memleket/entities/mps/documents/details/816369?lang=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Pages>
  <Words>981</Words>
  <Characters>5598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Ертлиева Айнура</dc:creator>
  <cp:lastModifiedBy>User</cp:lastModifiedBy>
  <cp:revision>45</cp:revision>
  <dcterms:created xsi:type="dcterms:W3CDTF">2019-05-22T08:02:00Z</dcterms:created>
  <dcterms:modified xsi:type="dcterms:W3CDTF">2025-04-02T06:58:00Z</dcterms:modified>
</cp:coreProperties>
</file>